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DC" w:rsidRDefault="005C18DC" w:rsidP="005C18DC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Unit 4  I Have a Pen Pal</w:t>
      </w:r>
    </w:p>
    <w:p w:rsidR="005C18DC" w:rsidRDefault="005C18DC" w:rsidP="005C18DC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第三课时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教学内容：</w:t>
      </w:r>
      <w:r>
        <w:rPr>
          <w:rFonts w:hint="eastAsia"/>
          <w:b/>
          <w:sz w:val="24"/>
        </w:rPr>
        <w:t>B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try&amp;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talk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教学目标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一、知识目标</w:t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能够听、说、读、写句子</w:t>
      </w:r>
      <w:r>
        <w:rPr>
          <w:rFonts w:hint="eastAsia"/>
          <w:sz w:val="24"/>
        </w:rPr>
        <w:t xml:space="preserve">does he live in </w:t>
      </w:r>
      <w:r>
        <w:rPr>
          <w:sz w:val="24"/>
        </w:rPr>
        <w:t>Sydney</w:t>
      </w:r>
      <w:r>
        <w:rPr>
          <w:rFonts w:hint="eastAsia"/>
          <w:sz w:val="24"/>
        </w:rPr>
        <w:t>? No, he doesn</w:t>
      </w:r>
      <w:r>
        <w:rPr>
          <w:sz w:val="24"/>
        </w:rPr>
        <w:t>’</w:t>
      </w:r>
      <w:r>
        <w:rPr>
          <w:rFonts w:hint="eastAsia"/>
          <w:sz w:val="24"/>
        </w:rPr>
        <w:t>t. Does he like doing word puzzles and going hiking? Yes, he does.</w:t>
      </w:r>
      <w:r>
        <w:rPr>
          <w:rFonts w:hint="eastAsia"/>
          <w:sz w:val="24"/>
        </w:rPr>
        <w:t>并能在实际生活中运用。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二、能力目标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能够运用所学句型来询问他人一些日常生活情况。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三、</w:t>
      </w:r>
      <w:r>
        <w:rPr>
          <w:rFonts w:hint="eastAsia"/>
          <w:b/>
          <w:sz w:val="24"/>
        </w:rPr>
        <w:t>情感目标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教育学生要养成良好的学习和生活习惯。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教学重难点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重点：</w:t>
      </w:r>
      <w:r>
        <w:rPr>
          <w:rFonts w:hint="eastAsia"/>
          <w:sz w:val="24"/>
        </w:rPr>
        <w:t>灵活运用本节课的重点句型。朗读时做到语调自然，语音准确。突破方法：反复朗读，小组互听朗读，提出建议，突破重点。</w:t>
      </w:r>
      <w:r>
        <w:rPr>
          <w:rFonts w:hint="eastAsia"/>
          <w:sz w:val="24"/>
        </w:rPr>
        <w:t xml:space="preserve"> 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难点：</w:t>
      </w:r>
      <w:r>
        <w:rPr>
          <w:rFonts w:hint="eastAsia"/>
          <w:sz w:val="24"/>
        </w:rPr>
        <w:t>在实际情景中正确运用所学对话。突破方法：创设情景，表演对话，突破难点。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教法与学法</w:t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引导法，点拨法，小组讨论法。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教学准备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教师准备多媒体课件、课文情景动画或音频</w:t>
      </w:r>
      <w:r>
        <w:rPr>
          <w:rFonts w:hint="eastAsia"/>
          <w:sz w:val="24"/>
        </w:rPr>
        <w:t>MP3</w:t>
      </w:r>
      <w:r>
        <w:rPr>
          <w:rFonts w:hint="eastAsia"/>
          <w:sz w:val="24"/>
        </w:rPr>
        <w:t>，相应的教学图片，单词卡片等。</w:t>
      </w:r>
      <w:r>
        <w:rPr>
          <w:rFonts w:hint="eastAsia"/>
          <w:sz w:val="24"/>
        </w:rPr>
        <w:t xml:space="preserve"> 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教学过程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Warm-up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 xml:space="preserve">tep 1: </w:t>
      </w:r>
      <w:r>
        <w:rPr>
          <w:rFonts w:hint="eastAsia"/>
          <w:sz w:val="24"/>
        </w:rPr>
        <w:t>播放歌曲</w:t>
      </w:r>
      <w:r>
        <w:rPr>
          <w:rFonts w:hint="eastAsia"/>
          <w:sz w:val="24"/>
        </w:rPr>
        <w:t>My</w:t>
      </w:r>
      <w:r>
        <w:rPr>
          <w:rFonts w:hint="eastAsia"/>
          <w:sz w:val="24"/>
        </w:rPr>
        <w:tab/>
        <w:t>new pen pal</w:t>
      </w:r>
      <w:r>
        <w:rPr>
          <w:rFonts w:hint="eastAsia"/>
          <w:sz w:val="24"/>
        </w:rPr>
        <w:t>，师生齐唱。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 xml:space="preserve">tep 2: </w:t>
      </w:r>
      <w:r>
        <w:rPr>
          <w:rFonts w:hint="eastAsia"/>
          <w:sz w:val="24"/>
        </w:rPr>
        <w:t>师生进行日常会话。如：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T: Where are you from?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>S: I</w:t>
      </w:r>
      <w:r>
        <w:rPr>
          <w:sz w:val="24"/>
        </w:rPr>
        <w:t>’m</w:t>
      </w:r>
      <w:r>
        <w:rPr>
          <w:rFonts w:hint="eastAsia"/>
          <w:sz w:val="24"/>
        </w:rPr>
        <w:t xml:space="preserve"> from China.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T: What do you do on Sundays?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S: I often read books.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lastRenderedPageBreak/>
        <w:t>T: How do you go to school?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S: I go to school by bike.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T: Do you go to school by subway?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>S: No, I don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T: Do you have a pen pal?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>S: Yes, I do.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</w:rPr>
        <w:t>Presentation and practice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 xml:space="preserve">tep 1: </w:t>
      </w:r>
      <w:r>
        <w:rPr>
          <w:sz w:val="24"/>
        </w:rPr>
        <w:t>Let’ s try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教师先引导学生看问题，然后播放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try</w:t>
      </w:r>
      <w:r>
        <w:rPr>
          <w:rFonts w:hint="eastAsia"/>
          <w:sz w:val="24"/>
        </w:rPr>
        <w:t>部分的录音，学生回答问题。教师再次播放录音，让学生找出回答问题的关键信息，核对答案。最后让学生反复听轮，尽量听出原文并进行复述。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b/>
          <w:sz w:val="24"/>
        </w:rPr>
        <w:t>S</w:t>
      </w:r>
      <w:r>
        <w:rPr>
          <w:rFonts w:hint="eastAsia"/>
          <w:b/>
          <w:sz w:val="24"/>
        </w:rPr>
        <w:t xml:space="preserve">tep 2: </w:t>
      </w:r>
      <w:r>
        <w:rPr>
          <w:sz w:val="24"/>
        </w:rPr>
        <w:t xml:space="preserve">Let’s talk 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、教师请一名学生介绍他笔友的有关情况，如</w:t>
      </w:r>
      <w:r>
        <w:rPr>
          <w:rFonts w:hint="eastAsia"/>
          <w:sz w:val="24"/>
        </w:rPr>
        <w:t>: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I</w:t>
      </w:r>
      <w:r>
        <w:rPr>
          <w:rFonts w:hint="eastAsia"/>
          <w:sz w:val="24"/>
        </w:rPr>
        <w:t xml:space="preserve"> have a pen pal. She lives in Beijing. I live in Shantou. She likes climbing mountains, singing and swimming, but I like drawing cartoons and dancing. We often write emails.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教师根据这名学生的介绍问其他学生：</w:t>
      </w:r>
      <w:r>
        <w:rPr>
          <w:rFonts w:hint="eastAsia"/>
          <w:sz w:val="24"/>
        </w:rPr>
        <w:t>Does his pen pal live in Beijing/Shantou</w:t>
      </w:r>
      <w:r>
        <w:rPr>
          <w:rFonts w:hint="eastAsia"/>
          <w:sz w:val="24"/>
        </w:rPr>
        <w:t>…</w:t>
      </w:r>
      <w:r>
        <w:rPr>
          <w:rFonts w:hint="eastAsia"/>
          <w:sz w:val="24"/>
        </w:rPr>
        <w:t>?</w:t>
      </w:r>
      <w:r>
        <w:rPr>
          <w:rFonts w:hint="eastAsia"/>
          <w:sz w:val="24"/>
        </w:rPr>
        <w:t>帮助学生回答：</w:t>
      </w:r>
      <w:r>
        <w:rPr>
          <w:rFonts w:hint="eastAsia"/>
          <w:sz w:val="24"/>
        </w:rPr>
        <w:t>Yes, he/she does./No, she doesn</w:t>
      </w:r>
      <w:r>
        <w:rPr>
          <w:sz w:val="24"/>
        </w:rPr>
        <w:t>’</w:t>
      </w:r>
      <w:r>
        <w:rPr>
          <w:rFonts w:hint="eastAsia"/>
          <w:sz w:val="24"/>
        </w:rPr>
        <w:t>t. She lives in</w:t>
      </w:r>
      <w:r>
        <w:rPr>
          <w:sz w:val="24"/>
        </w:rPr>
        <w:t>…</w:t>
      </w:r>
      <w:r>
        <w:rPr>
          <w:rFonts w:hint="eastAsia"/>
          <w:sz w:val="24"/>
        </w:rPr>
        <w:t>教师板书并教读句型：</w:t>
      </w:r>
      <w:r>
        <w:rPr>
          <w:rFonts w:hint="eastAsia"/>
          <w:sz w:val="24"/>
        </w:rPr>
        <w:t xml:space="preserve">Does he/she live in </w:t>
      </w:r>
      <w:r>
        <w:rPr>
          <w:sz w:val="24"/>
        </w:rPr>
        <w:t>…</w:t>
      </w:r>
      <w:r>
        <w:rPr>
          <w:rFonts w:hint="eastAsia"/>
          <w:sz w:val="24"/>
        </w:rPr>
        <w:t>? Yes, he/she does./No, she doesn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、教师用单词卡片指导学生进行替换练习。如：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Does he live in the city?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Does she live in the </w:t>
      </w:r>
      <w:r>
        <w:rPr>
          <w:rFonts w:hint="eastAsia"/>
          <w:sz w:val="24"/>
        </w:rPr>
        <w:t>countr</w:t>
      </w:r>
      <w:r>
        <w:rPr>
          <w:sz w:val="24"/>
        </w:rPr>
        <w:t>y?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、教师出示简单字谜游戏，教学生玩，学生完成后，教师说：</w:t>
      </w:r>
      <w:r>
        <w:rPr>
          <w:rFonts w:hint="eastAsia"/>
          <w:sz w:val="24"/>
        </w:rPr>
        <w:t>These are word puzzles.</w:t>
      </w:r>
      <w:r>
        <w:rPr>
          <w:rFonts w:hint="eastAsia"/>
          <w:sz w:val="24"/>
        </w:rPr>
        <w:t>教师板书并教单词</w:t>
      </w:r>
      <w:r>
        <w:rPr>
          <w:rFonts w:hint="eastAsia"/>
          <w:sz w:val="24"/>
        </w:rPr>
        <w:t>word puzzles</w:t>
      </w:r>
      <w:r>
        <w:rPr>
          <w:rFonts w:hint="eastAsia"/>
          <w:sz w:val="24"/>
        </w:rPr>
        <w:t>。注意单词中</w:t>
      </w:r>
      <w:r>
        <w:rPr>
          <w:rFonts w:hint="eastAsia"/>
          <w:sz w:val="24"/>
        </w:rPr>
        <w:t>word puzzle</w:t>
      </w:r>
      <w:r>
        <w:rPr>
          <w:rFonts w:hint="eastAsia"/>
          <w:sz w:val="24"/>
        </w:rPr>
        <w:t>的发音，可用拆分法：</w:t>
      </w:r>
      <w:r>
        <w:rPr>
          <w:rFonts w:hint="eastAsia"/>
          <w:sz w:val="24"/>
        </w:rPr>
        <w:t>puz-zle</w:t>
      </w:r>
      <w:r>
        <w:rPr>
          <w:rFonts w:hint="eastAsia"/>
          <w:sz w:val="24"/>
        </w:rPr>
        <w:t>。教师问：</w:t>
      </w:r>
      <w:r>
        <w:rPr>
          <w:rFonts w:hint="eastAsia"/>
          <w:sz w:val="24"/>
        </w:rPr>
        <w:t xml:space="preserve">Do you like doing word puzzles? </w:t>
      </w:r>
      <w:r>
        <w:rPr>
          <w:rFonts w:hint="eastAsia"/>
          <w:sz w:val="24"/>
        </w:rPr>
        <w:t>引导学生回答：</w:t>
      </w:r>
      <w:r>
        <w:rPr>
          <w:rFonts w:hint="eastAsia"/>
          <w:sz w:val="24"/>
        </w:rPr>
        <w:t>Yes, I do.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、教师出示远足图片，提问：</w:t>
      </w:r>
      <w:r>
        <w:rPr>
          <w:rFonts w:hint="eastAsia"/>
          <w:sz w:val="24"/>
        </w:rPr>
        <w:t xml:space="preserve">What are they doing? </w:t>
      </w:r>
      <w:r>
        <w:rPr>
          <w:rFonts w:hint="eastAsia"/>
          <w:sz w:val="24"/>
        </w:rPr>
        <w:t>引导学生回答：</w:t>
      </w:r>
      <w:r>
        <w:rPr>
          <w:rFonts w:hint="eastAsia"/>
          <w:sz w:val="24"/>
        </w:rPr>
        <w:t>They are going hiking.</w:t>
      </w:r>
      <w:r>
        <w:rPr>
          <w:rFonts w:hint="eastAsia"/>
          <w:sz w:val="24"/>
        </w:rPr>
        <w:t>教师板书并教读单词</w:t>
      </w:r>
      <w:r>
        <w:rPr>
          <w:rFonts w:hint="eastAsia"/>
          <w:sz w:val="24"/>
        </w:rPr>
        <w:t>go hiking</w:t>
      </w:r>
      <w:r>
        <w:rPr>
          <w:rFonts w:hint="eastAsia"/>
          <w:sz w:val="24"/>
        </w:rPr>
        <w:t>。教师可做适当解释和拓展。继续提问：</w:t>
      </w:r>
      <w:r>
        <w:rPr>
          <w:rFonts w:hint="eastAsia"/>
          <w:sz w:val="24"/>
        </w:rPr>
        <w:t xml:space="preserve">Do you like going hiking? </w:t>
      </w:r>
      <w:r>
        <w:rPr>
          <w:rFonts w:hint="eastAsia"/>
          <w:sz w:val="24"/>
        </w:rPr>
        <w:t>引导学生回答：</w:t>
      </w:r>
      <w:r>
        <w:rPr>
          <w:rFonts w:hint="eastAsia"/>
          <w:sz w:val="24"/>
        </w:rPr>
        <w:t>Yes, I do./No, I don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  <w:r>
        <w:rPr>
          <w:rFonts w:hint="eastAsia"/>
          <w:sz w:val="24"/>
        </w:rPr>
        <w:tab/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、教师向一位学生提问：</w:t>
      </w:r>
      <w:r>
        <w:rPr>
          <w:rFonts w:hint="eastAsia"/>
          <w:sz w:val="24"/>
        </w:rPr>
        <w:t xml:space="preserve"> Do you like doing word puzzles and going hiking? </w:t>
      </w:r>
      <w:r>
        <w:rPr>
          <w:rFonts w:hint="eastAsia"/>
          <w:sz w:val="24"/>
        </w:rPr>
        <w:t>学生回答：</w:t>
      </w:r>
      <w:r>
        <w:rPr>
          <w:rFonts w:hint="eastAsia"/>
          <w:sz w:val="24"/>
        </w:rPr>
        <w:t>No, I don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  <w:r>
        <w:rPr>
          <w:rFonts w:hint="eastAsia"/>
          <w:sz w:val="24"/>
        </w:rPr>
        <w:t>教师向全班提问：</w:t>
      </w:r>
      <w:r>
        <w:rPr>
          <w:rFonts w:hint="eastAsia"/>
          <w:sz w:val="24"/>
        </w:rPr>
        <w:t xml:space="preserve">Does he like doing word puzzles and going hiking? </w:t>
      </w:r>
      <w:r>
        <w:rPr>
          <w:rFonts w:hint="eastAsia"/>
          <w:sz w:val="24"/>
        </w:rPr>
        <w:t>学生回答：</w:t>
      </w:r>
      <w:r>
        <w:rPr>
          <w:rFonts w:hint="eastAsia"/>
          <w:sz w:val="24"/>
        </w:rPr>
        <w:t>Yes, he/she does./No, she doesn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  <w:r>
        <w:rPr>
          <w:rFonts w:hint="eastAsia"/>
          <w:sz w:val="24"/>
        </w:rPr>
        <w:t>教师板书句子：</w:t>
      </w:r>
      <w:r>
        <w:rPr>
          <w:rFonts w:hint="eastAsia"/>
          <w:sz w:val="24"/>
        </w:rPr>
        <w:t>Does he like doing word puzzles and going hiking? Yes, he/she does./No, she doesn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、教师播放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ab/>
        <w:t>talk</w:t>
      </w:r>
      <w:r>
        <w:rPr>
          <w:rFonts w:hint="eastAsia"/>
          <w:sz w:val="24"/>
        </w:rPr>
        <w:t>部分的录音，让学生带着问题静听两遍录音后回答问题。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What do the two Johns like?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②</w:t>
      </w:r>
      <w:r>
        <w:rPr>
          <w:rFonts w:hint="eastAsia"/>
          <w:sz w:val="24"/>
        </w:rPr>
        <w:t xml:space="preserve"> What is Wu Yifan doing?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③</w:t>
      </w:r>
      <w:r>
        <w:rPr>
          <w:rFonts w:hint="eastAsia"/>
          <w:sz w:val="24"/>
        </w:rPr>
        <w:t>Where does</w:t>
      </w:r>
      <w:r>
        <w:rPr>
          <w:sz w:val="24"/>
        </w:rPr>
        <w:t xml:space="preserve"> </w:t>
      </w:r>
      <w:r>
        <w:rPr>
          <w:rFonts w:hint="eastAsia"/>
          <w:sz w:val="24"/>
        </w:rPr>
        <w:t>Wu Yifan</w:t>
      </w:r>
      <w:r>
        <w:rPr>
          <w:sz w:val="24"/>
        </w:rPr>
        <w:t xml:space="preserve">’s </w:t>
      </w:r>
      <w:r>
        <w:rPr>
          <w:rFonts w:hint="eastAsia"/>
          <w:sz w:val="24"/>
        </w:rPr>
        <w:t>pen pal live?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教师引导学生回答问题，并答疑。再放一遍录音，学生跟读，然后同桌两人分角色操练对话，最后选派几名学生上台表演对话。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7</w:t>
      </w:r>
      <w:r>
        <w:rPr>
          <w:rFonts w:hint="eastAsia"/>
          <w:sz w:val="24"/>
        </w:rPr>
        <w:t>、教师示范书写四会句子，学生仿写。</w:t>
      </w:r>
    </w:p>
    <w:p w:rsidR="005C18DC" w:rsidRDefault="005C18DC" w:rsidP="005C18DC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Consolidation and extension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、教师准备一些卡片，正面写人名，反面写动词短语或住址，如：</w:t>
      </w:r>
      <w:r>
        <w:rPr>
          <w:rFonts w:hint="eastAsia"/>
          <w:sz w:val="24"/>
        </w:rPr>
        <w:t>watch TV, read newspaper, Shanghai</w:t>
      </w:r>
      <w:r>
        <w:rPr>
          <w:rFonts w:hint="eastAsia"/>
          <w:sz w:val="24"/>
        </w:rPr>
        <w:t>等。请一名学生上台抽取一张卡片，这名学生把抽到的卡片正反面内容展示给其他学生看，再请一名学生只看正面并进行提问：</w:t>
      </w:r>
      <w:r>
        <w:rPr>
          <w:rFonts w:hint="eastAsia"/>
          <w:sz w:val="24"/>
        </w:rPr>
        <w:t xml:space="preserve">Does your uncle/aunt like watching TV...? Does your uncle/aunt live in...? </w:t>
      </w:r>
      <w:r>
        <w:rPr>
          <w:rFonts w:hint="eastAsia"/>
          <w:sz w:val="24"/>
        </w:rPr>
        <w:t>其他学生用</w:t>
      </w:r>
      <w:r>
        <w:rPr>
          <w:rFonts w:hint="eastAsia"/>
          <w:sz w:val="24"/>
        </w:rPr>
        <w:t>Yes, he/she does. No, he/she doesn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  <w:r>
        <w:rPr>
          <w:rFonts w:hint="eastAsia"/>
          <w:sz w:val="24"/>
        </w:rPr>
        <w:t>来回答。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、教师让学生将个人信息填在卡片内。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N</w:t>
      </w:r>
      <w:r>
        <w:rPr>
          <w:rFonts w:hint="eastAsia"/>
          <w:sz w:val="24"/>
        </w:rPr>
        <w:t>ame: ___________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 am a boy/girl.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 live in ____________.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 like ______________.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 go to school___________.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请一名学生上台从一堆卡片中抽取一张，告诉台下学生：</w:t>
      </w:r>
      <w:r>
        <w:rPr>
          <w:rFonts w:hint="eastAsia"/>
          <w:sz w:val="24"/>
        </w:rPr>
        <w:t>It</w:t>
      </w:r>
      <w:r>
        <w:rPr>
          <w:sz w:val="24"/>
        </w:rPr>
        <w:t>’</w:t>
      </w:r>
      <w:r>
        <w:rPr>
          <w:rFonts w:hint="eastAsia"/>
          <w:sz w:val="24"/>
        </w:rPr>
        <w:t>s a boy/girl.</w:t>
      </w:r>
      <w:r>
        <w:rPr>
          <w:rFonts w:hint="eastAsia"/>
          <w:sz w:val="24"/>
        </w:rPr>
        <w:t>学生分成两组，轮流提问，如：</w:t>
      </w:r>
      <w:r>
        <w:rPr>
          <w:rFonts w:hint="eastAsia"/>
          <w:sz w:val="24"/>
        </w:rPr>
        <w:t xml:space="preserve">Does he/she like drawing pictures? Does he/she go to school by bus? </w:t>
      </w:r>
      <w:r>
        <w:rPr>
          <w:rFonts w:hint="eastAsia"/>
          <w:sz w:val="24"/>
        </w:rPr>
        <w:t>等等，看哪一组先猜出填写卡片的人是谁。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、学生分组讨论自己的兴趣爱好，然后完成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talk </w:t>
      </w:r>
      <w:r>
        <w:rPr>
          <w:rFonts w:hint="eastAsia"/>
          <w:sz w:val="24"/>
        </w:rPr>
        <w:t>下面的练习。</w:t>
      </w:r>
      <w:r>
        <w:rPr>
          <w:rFonts w:hint="eastAsia"/>
          <w:sz w:val="24"/>
        </w:rPr>
        <w:tab/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做南方新课堂的配套练习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</w:rPr>
        <w:t>Summary</w:t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总结本课所学的重点句子和难点的句子。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</w:rPr>
        <w:t>Homework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、让学生听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ab/>
        <w:t>try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talk</w:t>
      </w:r>
      <w:r>
        <w:rPr>
          <w:rFonts w:hint="eastAsia"/>
          <w:sz w:val="24"/>
        </w:rPr>
        <w:t>部分的录音，并积极与他人交流。</w:t>
      </w:r>
    </w:p>
    <w:p w:rsidR="005C18DC" w:rsidRDefault="005C18DC" w:rsidP="005C18D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、抄写本课四会句子。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六、板书设计</w:t>
      </w:r>
      <w:r>
        <w:rPr>
          <w:rFonts w:hint="eastAsia"/>
          <w:b/>
          <w:sz w:val="24"/>
        </w:rPr>
        <w:t xml:space="preserve"> 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B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try &amp;Let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talk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word puzzles        go hiking 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Does he/she live in</w:t>
      </w:r>
      <w:r>
        <w:rPr>
          <w:sz w:val="24"/>
        </w:rPr>
        <w:t>…</w:t>
      </w:r>
      <w:r>
        <w:rPr>
          <w:rFonts w:hint="eastAsia"/>
          <w:sz w:val="24"/>
        </w:rPr>
        <w:t>?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Yes, he/she does. No, he/she doesn</w:t>
      </w:r>
      <w:r>
        <w:rPr>
          <w:sz w:val="24"/>
        </w:rPr>
        <w:t>’</w:t>
      </w:r>
      <w:r>
        <w:rPr>
          <w:rFonts w:hint="eastAsia"/>
          <w:sz w:val="24"/>
        </w:rPr>
        <w:t>t.</w:t>
      </w:r>
    </w:p>
    <w:p w:rsidR="005C18DC" w:rsidRDefault="005C18DC" w:rsidP="005C18DC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sz w:val="24"/>
        </w:rPr>
        <w:t xml:space="preserve">Does he like doing word puzzles and going hiking? </w:t>
      </w:r>
    </w:p>
    <w:p w:rsidR="005C18DC" w:rsidRDefault="005C18DC" w:rsidP="005C18DC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sz w:val="24"/>
        </w:rPr>
        <w:t>Yes, he does./No, he doesn't.</w:t>
      </w:r>
    </w:p>
    <w:p w:rsidR="005C18DC" w:rsidRDefault="005C18DC" w:rsidP="005C18DC">
      <w:pPr>
        <w:spacing w:line="360" w:lineRule="auto"/>
        <w:rPr>
          <w:b/>
          <w:sz w:val="24"/>
        </w:rPr>
      </w:pPr>
    </w:p>
    <w:p w:rsidR="005C18DC" w:rsidRDefault="005C18DC" w:rsidP="005C18DC">
      <w:pPr>
        <w:spacing w:line="360" w:lineRule="auto"/>
        <w:jc w:val="center"/>
        <w:rPr>
          <w:sz w:val="24"/>
        </w:rPr>
      </w:pPr>
    </w:p>
    <w:p w:rsidR="005C18DC" w:rsidRDefault="005C18DC" w:rsidP="005C18DC">
      <w:pPr>
        <w:spacing w:line="360" w:lineRule="auto"/>
        <w:jc w:val="center"/>
        <w:rPr>
          <w:sz w:val="24"/>
        </w:rPr>
      </w:pPr>
    </w:p>
    <w:p w:rsidR="00A0703F" w:rsidRPr="005C18DC" w:rsidRDefault="00A0703F"/>
    <w:sectPr w:rsidR="00A0703F" w:rsidRPr="005C18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CB0" w:rsidRDefault="00AC7CB0" w:rsidP="005C18DC">
      <w:r>
        <w:separator/>
      </w:r>
    </w:p>
  </w:endnote>
  <w:endnote w:type="continuationSeparator" w:id="0">
    <w:p w:rsidR="00AC7CB0" w:rsidRDefault="00AC7CB0" w:rsidP="005C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Default="00B070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Pr="00B07010" w:rsidRDefault="00B07010" w:rsidP="00B070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Default="00B070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CB0" w:rsidRDefault="00AC7CB0" w:rsidP="005C18DC">
      <w:r>
        <w:separator/>
      </w:r>
    </w:p>
  </w:footnote>
  <w:footnote w:type="continuationSeparator" w:id="0">
    <w:p w:rsidR="00AC7CB0" w:rsidRDefault="00AC7CB0" w:rsidP="005C1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Default="00B070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Pr="00B07010" w:rsidRDefault="00B07010" w:rsidP="00B070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010" w:rsidRDefault="00B070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5767C"/>
    <w:multiLevelType w:val="singleLevel"/>
    <w:tmpl w:val="5465767C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D2"/>
    <w:rsid w:val="00140CA2"/>
    <w:rsid w:val="00176462"/>
    <w:rsid w:val="001F2DA9"/>
    <w:rsid w:val="00211CD2"/>
    <w:rsid w:val="004911EC"/>
    <w:rsid w:val="005146C8"/>
    <w:rsid w:val="005C18DC"/>
    <w:rsid w:val="006F1749"/>
    <w:rsid w:val="00702A3A"/>
    <w:rsid w:val="0092665B"/>
    <w:rsid w:val="009E5C36"/>
    <w:rsid w:val="00A0703F"/>
    <w:rsid w:val="00AC7CB0"/>
    <w:rsid w:val="00B0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C18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18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1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18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1354</Words>
  <Characters>2627</Characters>
  <Application>Microsoft Office Word</Application>
  <DocSecurity>0</DocSecurity>
  <Lines>102</Lines>
  <Paragraphs>73</Paragraphs>
  <ScaleCrop>false</ScaleCrop>
  <Manager/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2016-05-20T05:14:00Z</dcterms:modified>
  <cp:category>北京全品优师科技有限公司·全品教学网</cp:category>
</cp:coreProperties>
</file>